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971"/>
        <w:bidiVisual/>
        <w:tblW w:w="96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4732"/>
        <w:gridCol w:w="2835"/>
        <w:gridCol w:w="2121"/>
      </w:tblGrid>
      <w:tr w:rsidR="00581DB8" w:rsidRPr="004B0000" w14:paraId="3232C2EA" w14:textId="77777777" w:rsidTr="00AE0492">
        <w:tc>
          <w:tcPr>
            <w:tcW w:w="4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51C29F" w14:textId="18EBC2E4" w:rsidR="00581DB8" w:rsidRPr="00594053" w:rsidRDefault="00581DB8" w:rsidP="004565B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JO"/>
              </w:rPr>
              <w:t>نموذج</w:t>
            </w:r>
            <w:r w:rsidR="004565BD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594053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JO"/>
              </w:rPr>
              <w:t>أصدقاء دائرة الإرشاد الطلابي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444D" w14:textId="77777777" w:rsidR="00581DB8" w:rsidRDefault="00581DB8" w:rsidP="0054678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رقم النموذج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FF16" w14:textId="14355AAF" w:rsidR="00581DB8" w:rsidRPr="00581DB8" w:rsidRDefault="00581DB8" w:rsidP="0016047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581DB8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DSA-0</w:t>
            </w:r>
            <w:r w:rsidR="004F15AA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4</w:t>
            </w:r>
            <w:r w:rsidRPr="00581DB8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-</w:t>
            </w:r>
            <w:r w:rsidR="00160472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08</w:t>
            </w:r>
            <w:r w:rsidRPr="00581DB8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-02</w:t>
            </w:r>
          </w:p>
        </w:tc>
      </w:tr>
      <w:tr w:rsidR="00BF476A" w:rsidRPr="004B0000" w14:paraId="6013A896" w14:textId="77777777" w:rsidTr="006315B7">
        <w:tc>
          <w:tcPr>
            <w:tcW w:w="4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6C4F44" w14:textId="77777777" w:rsidR="00BF476A" w:rsidRPr="004B0000" w:rsidRDefault="00BF476A" w:rsidP="0054678A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CFC0" w14:textId="77777777" w:rsidR="00BF476A" w:rsidRDefault="00BF476A" w:rsidP="0054678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رقم وتاريخ الإصدار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CFBD" w14:textId="77777777" w:rsidR="00BF476A" w:rsidRPr="00A41947" w:rsidRDefault="00BF476A" w:rsidP="0054678A">
            <w:pPr>
              <w:tabs>
                <w:tab w:val="center" w:pos="950"/>
              </w:tabs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JO"/>
              </w:rPr>
              <w:tab/>
            </w:r>
            <w:r w:rsidRPr="00A41947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  <w:lang w:bidi="ar-JO"/>
              </w:rPr>
              <w:t>2/3/24/2022/2963</w:t>
            </w:r>
          </w:p>
          <w:p w14:paraId="7C158170" w14:textId="77777777" w:rsidR="00BF476A" w:rsidRPr="00A41947" w:rsidRDefault="00BF476A" w:rsidP="0054678A">
            <w:pPr>
              <w:tabs>
                <w:tab w:val="left" w:pos="330"/>
                <w:tab w:val="center" w:pos="950"/>
                <w:tab w:val="right" w:pos="1901"/>
              </w:tabs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JO"/>
              </w:rPr>
            </w:pPr>
            <w:r w:rsidRPr="00A4194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JO"/>
              </w:rPr>
              <w:tab/>
            </w:r>
            <w:r w:rsidRPr="00A4194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JO"/>
              </w:rPr>
              <w:tab/>
            </w:r>
            <w:r w:rsidRPr="00A41947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  <w:lang w:bidi="ar-JO"/>
              </w:rPr>
              <w:t>5/12/2022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JO"/>
              </w:rPr>
              <w:tab/>
            </w:r>
          </w:p>
        </w:tc>
      </w:tr>
      <w:tr w:rsidR="00581DB8" w:rsidRPr="004B0000" w14:paraId="788DD311" w14:textId="77777777" w:rsidTr="00594053">
        <w:tc>
          <w:tcPr>
            <w:tcW w:w="4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3768EB" w14:textId="77777777" w:rsidR="00581DB8" w:rsidRPr="004B0000" w:rsidRDefault="00581DB8" w:rsidP="0054678A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E4D4" w14:textId="77777777" w:rsidR="00581DB8" w:rsidRDefault="00581DB8" w:rsidP="0054678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رقم وتاريخ المراجعة أو التعديل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4A64" w14:textId="1A5F5A8F" w:rsidR="00581DB8" w:rsidRPr="00581DB8" w:rsidRDefault="007F618E" w:rsidP="0054678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JO"/>
              </w:rPr>
              <w:t>2(9/7/2023)</w:t>
            </w:r>
          </w:p>
        </w:tc>
      </w:tr>
      <w:tr w:rsidR="00A60804" w:rsidRPr="004B0000" w14:paraId="74160A64" w14:textId="77777777" w:rsidTr="00B34CEC">
        <w:trPr>
          <w:trHeight w:val="107"/>
        </w:trPr>
        <w:tc>
          <w:tcPr>
            <w:tcW w:w="4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E723DD" w14:textId="77777777" w:rsidR="00A60804" w:rsidRPr="004B0000" w:rsidRDefault="00A60804" w:rsidP="00A60804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bookmarkStart w:id="0" w:name="_GoBack" w:colFirst="2" w:colLast="2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DCAF" w14:textId="77777777" w:rsidR="00A60804" w:rsidRDefault="00A60804" w:rsidP="00A6080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رقم قرار اعتماد مجلس العمداء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E1BF" w14:textId="4792D032" w:rsidR="00A60804" w:rsidRPr="00581DB8" w:rsidRDefault="00A60804" w:rsidP="00A6080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B6203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JO"/>
              </w:rPr>
              <w:t>2/3/24/2023/3010</w:t>
            </w:r>
          </w:p>
        </w:tc>
      </w:tr>
      <w:tr w:rsidR="00A60804" w:rsidRPr="00786596" w14:paraId="73422D13" w14:textId="77777777" w:rsidTr="00B34CEC">
        <w:tc>
          <w:tcPr>
            <w:tcW w:w="4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998C67" w14:textId="77777777" w:rsidR="00A60804" w:rsidRPr="004B0000" w:rsidRDefault="00A60804" w:rsidP="00A60804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F872" w14:textId="77777777" w:rsidR="00A60804" w:rsidRDefault="00A60804" w:rsidP="00A6080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تاريخ قرار اعتماد مجلس العمداء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33FC" w14:textId="6649EB4C" w:rsidR="00A60804" w:rsidRPr="00581DB8" w:rsidRDefault="00A60804" w:rsidP="00A6080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B62035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  <w:lang w:bidi="ar-JO"/>
              </w:rPr>
              <w:t>2/10/2023</w:t>
            </w:r>
          </w:p>
        </w:tc>
      </w:tr>
      <w:bookmarkEnd w:id="0"/>
      <w:tr w:rsidR="00581DB8" w:rsidRPr="004B0000" w14:paraId="3946431C" w14:textId="77777777" w:rsidTr="00594053">
        <w:tc>
          <w:tcPr>
            <w:tcW w:w="4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C82CA2" w14:textId="77777777" w:rsidR="00581DB8" w:rsidRPr="004B0000" w:rsidRDefault="00581DB8" w:rsidP="0054678A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3112" w14:textId="77777777" w:rsidR="00581DB8" w:rsidRDefault="00581DB8" w:rsidP="0054678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عدد الصفحات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60CB" w14:textId="77777777" w:rsidR="00581DB8" w:rsidRPr="00581DB8" w:rsidRDefault="00581DB8" w:rsidP="0054678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581DB8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01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965"/>
        <w:bidiVisual/>
        <w:tblW w:w="9631" w:type="dxa"/>
        <w:tblLook w:val="04A0" w:firstRow="1" w:lastRow="0" w:firstColumn="1" w:lastColumn="0" w:noHBand="0" w:noVBand="1"/>
      </w:tblPr>
      <w:tblGrid>
        <w:gridCol w:w="9631"/>
      </w:tblGrid>
      <w:tr w:rsidR="00C37FFB" w14:paraId="3863C01D" w14:textId="77777777" w:rsidTr="00C37FFB">
        <w:tc>
          <w:tcPr>
            <w:tcW w:w="9631" w:type="dxa"/>
          </w:tcPr>
          <w:p w14:paraId="57894A35" w14:textId="77777777" w:rsidR="00C37FFB" w:rsidRDefault="00C37FFB" w:rsidP="0054678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48F0C691" w14:textId="77777777" w:rsidR="00C37FFB" w:rsidRPr="0015692E" w:rsidRDefault="00C37FFB" w:rsidP="0054678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57FE976B" w14:textId="77777777" w:rsidR="00C37FFB" w:rsidRPr="0015692E" w:rsidRDefault="00C37FFB" w:rsidP="0054678A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1569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اسم الطالب:...........................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......................</w:t>
            </w:r>
            <w:r w:rsidRPr="001569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......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  <w:r w:rsidRPr="001569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.....</w:t>
            </w:r>
            <w:r w:rsidRPr="001569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ab/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 xml:space="preserve">                  </w:t>
            </w:r>
            <w:r w:rsidRPr="001569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الرقم الجامعي:...................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..</w:t>
            </w:r>
            <w:r w:rsidRPr="001569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............</w:t>
            </w:r>
          </w:p>
          <w:p w14:paraId="5D03CF8B" w14:textId="77777777" w:rsidR="00C37FFB" w:rsidRPr="0015692E" w:rsidRDefault="00C37FFB" w:rsidP="0054678A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1569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الكلية والتخصص:.....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.....................</w:t>
            </w:r>
            <w:r w:rsidRPr="001569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....................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  <w:r w:rsidRPr="001569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...... </w:t>
            </w:r>
            <w:r w:rsidRPr="001569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ab/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</w:t>
            </w:r>
            <w:r w:rsidRPr="001569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رقم الخلوي:..................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..</w:t>
            </w:r>
            <w:r w:rsidRPr="001569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................</w:t>
            </w:r>
          </w:p>
          <w:p w14:paraId="763DE202" w14:textId="77777777" w:rsidR="00C37FFB" w:rsidRPr="0015692E" w:rsidRDefault="00C37FFB" w:rsidP="0054678A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1569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الفصل الدراسي :........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......................</w:t>
            </w:r>
            <w:r w:rsidRPr="001569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........................</w:t>
            </w:r>
            <w:r w:rsidRPr="001569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ab/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</w:t>
            </w:r>
            <w:r w:rsidRPr="001569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للعام الجامعي : ............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..</w:t>
            </w:r>
            <w:r w:rsidRPr="001569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..................</w:t>
            </w:r>
          </w:p>
          <w:p w14:paraId="3F1450C0" w14:textId="77777777" w:rsidR="00C37FFB" w:rsidRPr="0015692E" w:rsidRDefault="00C37FFB" w:rsidP="0054678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096AB07E" w14:textId="77777777" w:rsidR="00C37FFB" w:rsidRPr="0015692E" w:rsidRDefault="00C37FFB" w:rsidP="0054678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1569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أوقات الفراغ</w:t>
            </w: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94"/>
              <w:gridCol w:w="7128"/>
            </w:tblGrid>
            <w:tr w:rsidR="00C37FFB" w:rsidRPr="0015692E" w14:paraId="537963FB" w14:textId="77777777" w:rsidTr="00747C0F">
              <w:trPr>
                <w:jc w:val="center"/>
              </w:trPr>
              <w:tc>
                <w:tcPr>
                  <w:tcW w:w="1394" w:type="dxa"/>
                  <w:vAlign w:val="center"/>
                </w:tcPr>
                <w:p w14:paraId="5D0183F9" w14:textId="77777777" w:rsidR="00C37FFB" w:rsidRPr="0015692E" w:rsidRDefault="00C37FFB" w:rsidP="00A60804">
                  <w:pPr>
                    <w:framePr w:hSpace="180" w:wrap="around" w:vAnchor="text" w:hAnchor="margin" w:xAlign="center" w:y="1965"/>
                    <w:spacing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15692E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الأحد</w:t>
                  </w:r>
                </w:p>
              </w:tc>
              <w:tc>
                <w:tcPr>
                  <w:tcW w:w="7128" w:type="dxa"/>
                </w:tcPr>
                <w:p w14:paraId="1E30DC1F" w14:textId="77777777" w:rsidR="00C37FFB" w:rsidRPr="0015692E" w:rsidRDefault="00C37FFB" w:rsidP="00A60804">
                  <w:pPr>
                    <w:framePr w:hSpace="180" w:wrap="around" w:vAnchor="text" w:hAnchor="margin" w:xAlign="center" w:y="1965"/>
                    <w:spacing w:line="240" w:lineRule="auto"/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4"/>
                      <w:szCs w:val="24"/>
                      <w:u w:val="single"/>
                      <w:rtl/>
                      <w:lang w:bidi="ar-JO"/>
                    </w:rPr>
                  </w:pPr>
                </w:p>
              </w:tc>
            </w:tr>
            <w:tr w:rsidR="00C37FFB" w:rsidRPr="0015692E" w14:paraId="1854DFFF" w14:textId="77777777" w:rsidTr="00747C0F">
              <w:trPr>
                <w:jc w:val="center"/>
              </w:trPr>
              <w:tc>
                <w:tcPr>
                  <w:tcW w:w="1394" w:type="dxa"/>
                  <w:vAlign w:val="center"/>
                </w:tcPr>
                <w:p w14:paraId="72FD8266" w14:textId="77777777" w:rsidR="00C37FFB" w:rsidRPr="0015692E" w:rsidRDefault="00C37FFB" w:rsidP="00A60804">
                  <w:pPr>
                    <w:framePr w:hSpace="180" w:wrap="around" w:vAnchor="text" w:hAnchor="margin" w:xAlign="center" w:y="1965"/>
                    <w:spacing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15692E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الاثنين</w:t>
                  </w:r>
                </w:p>
              </w:tc>
              <w:tc>
                <w:tcPr>
                  <w:tcW w:w="7128" w:type="dxa"/>
                </w:tcPr>
                <w:p w14:paraId="02808AAE" w14:textId="77777777" w:rsidR="00C37FFB" w:rsidRPr="0015692E" w:rsidRDefault="00C37FFB" w:rsidP="00A60804">
                  <w:pPr>
                    <w:framePr w:hSpace="180" w:wrap="around" w:vAnchor="text" w:hAnchor="margin" w:xAlign="center" w:y="1965"/>
                    <w:spacing w:line="240" w:lineRule="auto"/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4"/>
                      <w:szCs w:val="24"/>
                      <w:u w:val="single"/>
                      <w:rtl/>
                      <w:lang w:bidi="ar-JO"/>
                    </w:rPr>
                  </w:pPr>
                </w:p>
              </w:tc>
            </w:tr>
            <w:tr w:rsidR="00C37FFB" w:rsidRPr="0015692E" w14:paraId="338D67D1" w14:textId="77777777" w:rsidTr="00747C0F">
              <w:trPr>
                <w:jc w:val="center"/>
              </w:trPr>
              <w:tc>
                <w:tcPr>
                  <w:tcW w:w="1394" w:type="dxa"/>
                  <w:vAlign w:val="center"/>
                </w:tcPr>
                <w:p w14:paraId="0B22089E" w14:textId="77777777" w:rsidR="00C37FFB" w:rsidRPr="0015692E" w:rsidRDefault="00C37FFB" w:rsidP="00A60804">
                  <w:pPr>
                    <w:framePr w:hSpace="180" w:wrap="around" w:vAnchor="text" w:hAnchor="margin" w:xAlign="center" w:y="1965"/>
                    <w:spacing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15692E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الثلاثاء</w:t>
                  </w:r>
                </w:p>
              </w:tc>
              <w:tc>
                <w:tcPr>
                  <w:tcW w:w="7128" w:type="dxa"/>
                </w:tcPr>
                <w:p w14:paraId="33B14AC0" w14:textId="77777777" w:rsidR="00C37FFB" w:rsidRPr="0015692E" w:rsidRDefault="00C37FFB" w:rsidP="00A60804">
                  <w:pPr>
                    <w:framePr w:hSpace="180" w:wrap="around" w:vAnchor="text" w:hAnchor="margin" w:xAlign="center" w:y="1965"/>
                    <w:spacing w:line="240" w:lineRule="auto"/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4"/>
                      <w:szCs w:val="24"/>
                      <w:u w:val="single"/>
                      <w:rtl/>
                      <w:lang w:bidi="ar-JO"/>
                    </w:rPr>
                  </w:pPr>
                </w:p>
              </w:tc>
            </w:tr>
            <w:tr w:rsidR="00C37FFB" w:rsidRPr="0015692E" w14:paraId="5A17F5CC" w14:textId="77777777" w:rsidTr="00747C0F">
              <w:trPr>
                <w:jc w:val="center"/>
              </w:trPr>
              <w:tc>
                <w:tcPr>
                  <w:tcW w:w="1394" w:type="dxa"/>
                  <w:vAlign w:val="center"/>
                </w:tcPr>
                <w:p w14:paraId="52D47C04" w14:textId="77777777" w:rsidR="00C37FFB" w:rsidRPr="0015692E" w:rsidRDefault="00C37FFB" w:rsidP="00A60804">
                  <w:pPr>
                    <w:framePr w:hSpace="180" w:wrap="around" w:vAnchor="text" w:hAnchor="margin" w:xAlign="center" w:y="1965"/>
                    <w:spacing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15692E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الأربعاء</w:t>
                  </w:r>
                </w:p>
              </w:tc>
              <w:tc>
                <w:tcPr>
                  <w:tcW w:w="7128" w:type="dxa"/>
                </w:tcPr>
                <w:p w14:paraId="3CA67D0B" w14:textId="77777777" w:rsidR="00C37FFB" w:rsidRPr="0015692E" w:rsidRDefault="00C37FFB" w:rsidP="00A60804">
                  <w:pPr>
                    <w:framePr w:hSpace="180" w:wrap="around" w:vAnchor="text" w:hAnchor="margin" w:xAlign="center" w:y="1965"/>
                    <w:spacing w:line="240" w:lineRule="auto"/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4"/>
                      <w:szCs w:val="24"/>
                      <w:u w:val="single"/>
                      <w:rtl/>
                      <w:lang w:bidi="ar-JO"/>
                    </w:rPr>
                  </w:pPr>
                </w:p>
              </w:tc>
            </w:tr>
            <w:tr w:rsidR="00C37FFB" w:rsidRPr="0015692E" w14:paraId="71802ADB" w14:textId="77777777" w:rsidTr="00747C0F">
              <w:trPr>
                <w:jc w:val="center"/>
              </w:trPr>
              <w:tc>
                <w:tcPr>
                  <w:tcW w:w="1394" w:type="dxa"/>
                  <w:vAlign w:val="center"/>
                </w:tcPr>
                <w:p w14:paraId="643D750A" w14:textId="77777777" w:rsidR="00C37FFB" w:rsidRPr="0015692E" w:rsidRDefault="00C37FFB" w:rsidP="00A60804">
                  <w:pPr>
                    <w:framePr w:hSpace="180" w:wrap="around" w:vAnchor="text" w:hAnchor="margin" w:xAlign="center" w:y="1965"/>
                    <w:spacing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15692E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الخميس</w:t>
                  </w:r>
                </w:p>
              </w:tc>
              <w:tc>
                <w:tcPr>
                  <w:tcW w:w="7128" w:type="dxa"/>
                </w:tcPr>
                <w:p w14:paraId="24BFE9FC" w14:textId="77777777" w:rsidR="00C37FFB" w:rsidRPr="0015692E" w:rsidRDefault="00C37FFB" w:rsidP="00A60804">
                  <w:pPr>
                    <w:framePr w:hSpace="180" w:wrap="around" w:vAnchor="text" w:hAnchor="margin" w:xAlign="center" w:y="1965"/>
                    <w:spacing w:line="240" w:lineRule="auto"/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4"/>
                      <w:szCs w:val="24"/>
                      <w:u w:val="single"/>
                      <w:rtl/>
                      <w:lang w:bidi="ar-JO"/>
                    </w:rPr>
                  </w:pPr>
                </w:p>
              </w:tc>
            </w:tr>
          </w:tbl>
          <w:p w14:paraId="5CF90A3E" w14:textId="77777777" w:rsidR="00C37FFB" w:rsidRDefault="00C37FFB" w:rsidP="0054678A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590AE1EF" w14:textId="77777777" w:rsidR="00C37FFB" w:rsidRPr="0015692E" w:rsidRDefault="00C37FFB" w:rsidP="0054678A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</w:p>
          <w:p w14:paraId="118A7FDE" w14:textId="77777777" w:rsidR="00C37FFB" w:rsidRPr="0015692E" w:rsidRDefault="00C37FFB" w:rsidP="0054678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15692E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ضع إشارة (</w:t>
            </w:r>
            <w:r w:rsidR="003A5712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bidi="ar-JO"/>
              </w:rPr>
              <w:sym w:font="Wingdings" w:char="F0FC"/>
            </w:r>
            <w:r w:rsidRPr="0015692E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) أمام المساعدة التي ترغب بتقديمها للطلبة ذوي الإعاقة :</w:t>
            </w:r>
          </w:p>
          <w:p w14:paraId="09582CA9" w14:textId="77777777" w:rsidR="00C37FFB" w:rsidRPr="0015692E" w:rsidRDefault="00C37FFB" w:rsidP="0054678A">
            <w:pPr>
              <w:numPr>
                <w:ilvl w:val="0"/>
                <w:numId w:val="1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15692E">
              <w:rPr>
                <w:rFonts w:asciiTheme="majorBidi" w:hAnsiTheme="majorBidi" w:cstheme="majorBidi"/>
                <w:sz w:val="24"/>
                <w:szCs w:val="24"/>
                <w:lang w:bidi="ar-JO"/>
              </w:rPr>
              <w:sym w:font="Wingdings" w:char="F06F"/>
            </w:r>
            <w:r w:rsidRPr="0015692E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الكتابة للطلبة المكفوفين في الامتحانات .</w:t>
            </w:r>
          </w:p>
          <w:p w14:paraId="16B60E0A" w14:textId="77777777" w:rsidR="00C37FFB" w:rsidRPr="0015692E" w:rsidRDefault="00C37FFB" w:rsidP="0054678A">
            <w:pPr>
              <w:numPr>
                <w:ilvl w:val="0"/>
                <w:numId w:val="1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15692E">
              <w:rPr>
                <w:rFonts w:asciiTheme="majorBidi" w:hAnsiTheme="majorBidi" w:cstheme="majorBidi"/>
                <w:sz w:val="24"/>
                <w:szCs w:val="24"/>
                <w:lang w:bidi="ar-JO"/>
              </w:rPr>
              <w:sym w:font="Wingdings" w:char="F06F"/>
            </w:r>
            <w:r w:rsidRPr="0015692E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تسجيل كاسيت للمواد الأكاديمية للطلبة المكفوفين .</w:t>
            </w:r>
          </w:p>
          <w:p w14:paraId="6145436A" w14:textId="77777777" w:rsidR="00C37FFB" w:rsidRPr="0015692E" w:rsidRDefault="00C37FFB" w:rsidP="0054678A">
            <w:pPr>
              <w:numPr>
                <w:ilvl w:val="0"/>
                <w:numId w:val="1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15692E">
              <w:rPr>
                <w:rFonts w:asciiTheme="majorBidi" w:hAnsiTheme="majorBidi" w:cstheme="majorBidi"/>
                <w:sz w:val="24"/>
                <w:szCs w:val="24"/>
                <w:lang w:bidi="ar-JO"/>
              </w:rPr>
              <w:sym w:font="Wingdings" w:char="F06F"/>
            </w:r>
            <w:r w:rsidRPr="0015692E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مرافقة الطلبة المكفوفين إلى المكتبة  .</w:t>
            </w:r>
          </w:p>
          <w:p w14:paraId="393812AC" w14:textId="77777777" w:rsidR="00C37FFB" w:rsidRPr="0015692E" w:rsidRDefault="00C37FFB" w:rsidP="0054678A">
            <w:pPr>
              <w:numPr>
                <w:ilvl w:val="0"/>
                <w:numId w:val="1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15692E">
              <w:rPr>
                <w:rFonts w:asciiTheme="majorBidi" w:hAnsiTheme="majorBidi" w:cstheme="majorBidi"/>
                <w:sz w:val="24"/>
                <w:szCs w:val="24"/>
                <w:lang w:bidi="ar-JO"/>
              </w:rPr>
              <w:sym w:font="Wingdings" w:char="F06F"/>
            </w:r>
            <w:r w:rsidRPr="0015692E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مرافقة الطلبة المكفوفين إلى عيادة الطلبة .</w:t>
            </w:r>
          </w:p>
          <w:p w14:paraId="3731302B" w14:textId="77777777" w:rsidR="00C37FFB" w:rsidRPr="0015692E" w:rsidRDefault="00C37FFB" w:rsidP="0054678A">
            <w:pPr>
              <w:numPr>
                <w:ilvl w:val="0"/>
                <w:numId w:val="1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15692E">
              <w:rPr>
                <w:rFonts w:asciiTheme="majorBidi" w:hAnsiTheme="majorBidi" w:cstheme="majorBidi"/>
                <w:sz w:val="24"/>
                <w:szCs w:val="24"/>
                <w:lang w:bidi="ar-JO"/>
              </w:rPr>
              <w:sym w:font="Wingdings" w:char="F06F"/>
            </w:r>
            <w:r w:rsidRPr="0015692E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القراءة للطلبة المكفوفين .</w:t>
            </w:r>
          </w:p>
          <w:p w14:paraId="7511B9BC" w14:textId="77777777" w:rsidR="00C37FFB" w:rsidRPr="0015692E" w:rsidRDefault="00C37FFB" w:rsidP="0054678A">
            <w:pPr>
              <w:numPr>
                <w:ilvl w:val="0"/>
                <w:numId w:val="1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15692E">
              <w:rPr>
                <w:rFonts w:asciiTheme="majorBidi" w:hAnsiTheme="majorBidi" w:cstheme="majorBidi"/>
                <w:sz w:val="24"/>
                <w:szCs w:val="24"/>
                <w:lang w:bidi="ar-JO"/>
              </w:rPr>
              <w:sym w:font="Wingdings" w:char="F06F"/>
            </w:r>
            <w:r w:rsidRPr="0015692E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 xml:space="preserve"> الطباعة للطلبة المكفوفين .</w:t>
            </w:r>
          </w:p>
          <w:p w14:paraId="440F5283" w14:textId="77777777" w:rsidR="00C37FFB" w:rsidRDefault="00C37FFB" w:rsidP="0054678A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14:paraId="1ADD571D" w14:textId="77777777" w:rsidR="00C37FFB" w:rsidRDefault="00C37FFB" w:rsidP="0054678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14:paraId="65CDE46F" w14:textId="77777777" w:rsidR="0015692E" w:rsidRPr="00C37FFB" w:rsidRDefault="0015692E" w:rsidP="0054678A">
      <w:pPr>
        <w:spacing w:line="240" w:lineRule="auto"/>
        <w:rPr>
          <w:b/>
          <w:bCs/>
          <w:sz w:val="6"/>
          <w:szCs w:val="6"/>
          <w:rtl/>
          <w:lang w:bidi="ar-JO"/>
        </w:rPr>
      </w:pPr>
    </w:p>
    <w:sectPr w:rsidR="0015692E" w:rsidRPr="00C37FFB" w:rsidSect="00164844">
      <w:headerReference w:type="default" r:id="rId7"/>
      <w:footerReference w:type="default" r:id="rId8"/>
      <w:pgSz w:w="11906" w:h="16838"/>
      <w:pgMar w:top="1440" w:right="1800" w:bottom="1440" w:left="1800" w:header="708" w:footer="14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4709CB" w14:textId="77777777" w:rsidR="00862C97" w:rsidRDefault="00862C97" w:rsidP="00867AC1">
      <w:pPr>
        <w:spacing w:after="0" w:line="240" w:lineRule="auto"/>
      </w:pPr>
      <w:r>
        <w:separator/>
      </w:r>
    </w:p>
  </w:endnote>
  <w:endnote w:type="continuationSeparator" w:id="0">
    <w:p w14:paraId="6101392C" w14:textId="77777777" w:rsidR="00862C97" w:rsidRDefault="00862C97" w:rsidP="00867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8590029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A6901B" w14:textId="6D41C949" w:rsidR="006D280D" w:rsidRDefault="006D280D">
        <w:pPr>
          <w:pStyle w:val="Footer"/>
          <w:jc w:val="center"/>
        </w:pPr>
        <w:r>
          <w:rPr>
            <w:rFonts w:hint="cs"/>
            <w:rtl/>
          </w:rPr>
          <w:t>1-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2C97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4CF3503F" w14:textId="77777777" w:rsidR="006D280D" w:rsidRDefault="006D28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A85874" w14:textId="77777777" w:rsidR="00862C97" w:rsidRDefault="00862C97" w:rsidP="00867AC1">
      <w:pPr>
        <w:spacing w:after="0" w:line="240" w:lineRule="auto"/>
      </w:pPr>
      <w:r>
        <w:separator/>
      </w:r>
    </w:p>
  </w:footnote>
  <w:footnote w:type="continuationSeparator" w:id="0">
    <w:p w14:paraId="4BDDD5C8" w14:textId="77777777" w:rsidR="00862C97" w:rsidRDefault="00862C97" w:rsidP="00867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9DCDE" w14:textId="77777777" w:rsidR="00867AC1" w:rsidRDefault="00867AC1" w:rsidP="00867AC1">
    <w:pPr>
      <w:pStyle w:val="Header"/>
      <w:rPr>
        <w:rtl/>
      </w:rPr>
    </w:pPr>
  </w:p>
  <w:tbl>
    <w:tblPr>
      <w:bidiVisual/>
      <w:tblW w:w="9019" w:type="dxa"/>
      <w:tblInd w:w="-199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2688"/>
      <w:gridCol w:w="2682"/>
      <w:gridCol w:w="3649"/>
    </w:tblGrid>
    <w:tr w:rsidR="00594053" w:rsidRPr="00C434D7" w14:paraId="3A3C1337" w14:textId="77777777" w:rsidTr="00594053">
      <w:trPr>
        <w:trHeight w:val="1269"/>
      </w:trPr>
      <w:tc>
        <w:tcPr>
          <w:tcW w:w="2688" w:type="dxa"/>
          <w:vAlign w:val="center"/>
        </w:tcPr>
        <w:p w14:paraId="056AFCDB" w14:textId="77777777" w:rsidR="00594053" w:rsidRPr="00786596" w:rsidRDefault="00594053" w:rsidP="00594053">
          <w:pPr>
            <w:pStyle w:val="Header"/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JO"/>
            </w:rPr>
          </w:pPr>
          <w:r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JO"/>
            </w:rPr>
            <w:t>الجامعة ال</w:t>
          </w:r>
          <w:r>
            <w:rPr>
              <w:rFonts w:asciiTheme="majorBidi" w:hAnsiTheme="majorBidi" w:cstheme="majorBidi" w:hint="cs"/>
              <w:b/>
              <w:bCs/>
              <w:sz w:val="32"/>
              <w:szCs w:val="32"/>
              <w:rtl/>
              <w:lang w:bidi="ar-JO"/>
            </w:rPr>
            <w:t>أ</w:t>
          </w:r>
          <w:r w:rsidRPr="00786596"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JO"/>
            </w:rPr>
            <w:t>ردنية</w:t>
          </w:r>
        </w:p>
      </w:tc>
      <w:tc>
        <w:tcPr>
          <w:tcW w:w="2682" w:type="dxa"/>
        </w:tcPr>
        <w:p w14:paraId="7473069E" w14:textId="77777777" w:rsidR="00594053" w:rsidRPr="00C434D7" w:rsidRDefault="00594053" w:rsidP="00594053">
          <w:pPr>
            <w:pStyle w:val="Header"/>
            <w:jc w:val="center"/>
            <w:rPr>
              <w:rFonts w:asciiTheme="majorBidi" w:hAnsiTheme="majorBidi" w:cstheme="majorBidi"/>
              <w:sz w:val="32"/>
              <w:szCs w:val="32"/>
              <w:rtl/>
              <w:lang w:bidi="ar-JO"/>
            </w:rPr>
          </w:pPr>
          <w:r w:rsidRPr="00C434D7">
            <w:rPr>
              <w:rFonts w:asciiTheme="majorBidi" w:hAnsiTheme="majorBidi" w:cstheme="majorBidi"/>
              <w:noProof/>
              <w:sz w:val="32"/>
              <w:szCs w:val="32"/>
            </w:rPr>
            <w:drawing>
              <wp:inline distT="0" distB="0" distL="0" distR="0" wp14:anchorId="4809039B" wp14:editId="1CDC2DB3">
                <wp:extent cx="1014095" cy="995680"/>
                <wp:effectExtent l="0" t="0" r="0" b="0"/>
                <wp:docPr id="5" name="Picture 5" descr="صورة شعار الجامعة الاردنية - الشعار اليو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صورة شعار الجامعة الاردنية - الشعار اليوم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4095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49" w:type="dxa"/>
          <w:vAlign w:val="center"/>
        </w:tcPr>
        <w:p w14:paraId="7BD1C9EA" w14:textId="77777777" w:rsidR="00594053" w:rsidRPr="00C434D7" w:rsidRDefault="00594053" w:rsidP="00594053">
          <w:pPr>
            <w:pStyle w:val="Header"/>
            <w:jc w:val="right"/>
            <w:rPr>
              <w:rFonts w:asciiTheme="majorBidi" w:hAnsiTheme="majorBidi" w:cstheme="majorBidi"/>
              <w:b/>
              <w:bCs/>
              <w:sz w:val="26"/>
              <w:szCs w:val="26"/>
              <w:rtl/>
              <w:lang w:bidi="ar-JO"/>
            </w:rPr>
          </w:pPr>
          <w:r w:rsidRPr="00C434D7">
            <w:rPr>
              <w:rFonts w:asciiTheme="majorBidi" w:hAnsiTheme="majorBidi" w:cstheme="majorBidi"/>
              <w:b/>
              <w:bCs/>
              <w:sz w:val="26"/>
              <w:szCs w:val="26"/>
              <w:lang w:bidi="ar-JO"/>
            </w:rPr>
            <w:t>The University of Jordan</w:t>
          </w:r>
        </w:p>
      </w:tc>
    </w:tr>
  </w:tbl>
  <w:p w14:paraId="2DB9EC8A" w14:textId="77777777" w:rsidR="00867AC1" w:rsidRDefault="00867AC1" w:rsidP="00867AC1">
    <w:pPr>
      <w:pStyle w:val="Header"/>
    </w:pPr>
  </w:p>
  <w:p w14:paraId="50B42F84" w14:textId="77777777" w:rsidR="00867AC1" w:rsidRDefault="00867AC1" w:rsidP="00867AC1">
    <w:pPr>
      <w:pStyle w:val="Header"/>
    </w:pPr>
  </w:p>
  <w:p w14:paraId="2B8FBC70" w14:textId="77777777" w:rsidR="00867AC1" w:rsidRDefault="00867A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E7089"/>
    <w:multiLevelType w:val="hybridMultilevel"/>
    <w:tmpl w:val="BEDEC24E"/>
    <w:lvl w:ilvl="0" w:tplc="FD7AE91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8ED"/>
    <w:rsid w:val="000174C3"/>
    <w:rsid w:val="00022DC7"/>
    <w:rsid w:val="00085A6B"/>
    <w:rsid w:val="0015692E"/>
    <w:rsid w:val="00160472"/>
    <w:rsid w:val="00164844"/>
    <w:rsid w:val="00250314"/>
    <w:rsid w:val="002A193E"/>
    <w:rsid w:val="002B28ED"/>
    <w:rsid w:val="0030597A"/>
    <w:rsid w:val="00372A01"/>
    <w:rsid w:val="003A5712"/>
    <w:rsid w:val="00435D4F"/>
    <w:rsid w:val="004362EF"/>
    <w:rsid w:val="004565BD"/>
    <w:rsid w:val="004F15AA"/>
    <w:rsid w:val="0054678A"/>
    <w:rsid w:val="00581DB8"/>
    <w:rsid w:val="00594053"/>
    <w:rsid w:val="00601F56"/>
    <w:rsid w:val="006C493B"/>
    <w:rsid w:val="006D280D"/>
    <w:rsid w:val="006E21E9"/>
    <w:rsid w:val="007935ED"/>
    <w:rsid w:val="007F618E"/>
    <w:rsid w:val="008111DB"/>
    <w:rsid w:val="008510CE"/>
    <w:rsid w:val="00862C97"/>
    <w:rsid w:val="00867AC1"/>
    <w:rsid w:val="008C7CEC"/>
    <w:rsid w:val="008F0675"/>
    <w:rsid w:val="008F2AB5"/>
    <w:rsid w:val="00997BBD"/>
    <w:rsid w:val="009A0CED"/>
    <w:rsid w:val="00A53DC1"/>
    <w:rsid w:val="00A60804"/>
    <w:rsid w:val="00A826B2"/>
    <w:rsid w:val="00AC4BE5"/>
    <w:rsid w:val="00AE0492"/>
    <w:rsid w:val="00B03948"/>
    <w:rsid w:val="00B42632"/>
    <w:rsid w:val="00B516FA"/>
    <w:rsid w:val="00BC7BFC"/>
    <w:rsid w:val="00BE7383"/>
    <w:rsid w:val="00BF476A"/>
    <w:rsid w:val="00C37FFB"/>
    <w:rsid w:val="00CF08D2"/>
    <w:rsid w:val="00DB4B6E"/>
    <w:rsid w:val="00E02326"/>
    <w:rsid w:val="00E07561"/>
    <w:rsid w:val="00EA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418BFF"/>
  <w15:docId w15:val="{6B58410B-A9C6-4C80-B908-A1308B2A9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BF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5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D4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67A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AC1"/>
  </w:style>
  <w:style w:type="paragraph" w:styleId="Footer">
    <w:name w:val="footer"/>
    <w:basedOn w:val="Normal"/>
    <w:link w:val="FooterChar"/>
    <w:uiPriority w:val="99"/>
    <w:unhideWhenUsed/>
    <w:rsid w:val="00867A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AC1"/>
  </w:style>
  <w:style w:type="character" w:styleId="PageNumber">
    <w:name w:val="page number"/>
    <w:uiPriority w:val="99"/>
    <w:unhideWhenUsed/>
    <w:rsid w:val="00867AC1"/>
    <w:rPr>
      <w:rFonts w:ascii="Times New Roman" w:hAnsi="Times New Roman" w:cs="Times New Roman" w:hint="default"/>
    </w:rPr>
  </w:style>
  <w:style w:type="table" w:styleId="TableGrid">
    <w:name w:val="Table Grid"/>
    <w:basedOn w:val="TableNormal"/>
    <w:uiPriority w:val="59"/>
    <w:rsid w:val="00156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974055E0F0F94FB6E3DD7A0BEF770D" ma:contentTypeVersion="8" ma:contentTypeDescription="Create a new document." ma:contentTypeScope="" ma:versionID="0d1cc095eb8aa708a5fa59e2e3c697ea">
  <xsd:schema xmlns:xsd="http://www.w3.org/2001/XMLSchema" xmlns:xs="http://www.w3.org/2001/XMLSchema" xmlns:p="http://schemas.microsoft.com/office/2006/metadata/properties" xmlns:ns2="452fa60a-2d5b-47ee-9e9c-ba815f5d3a2d" xmlns:ns3="4c854669-c37d-4e1c-9895-ff9cd39da670" targetNamespace="http://schemas.microsoft.com/office/2006/metadata/properties" ma:root="true" ma:fieldsID="9a3c5681cb882015de8c757d4394b831" ns2:_="" ns3:_="">
    <xsd:import namespace="452fa60a-2d5b-47ee-9e9c-ba815f5d3a2d"/>
    <xsd:import namespace="4c854669-c37d-4e1c-9895-ff9cd39da670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Department_x003a_DepartmentName" minOccurs="0"/>
                <xsd:element ref="ns2:FormType" minOccurs="0"/>
                <xsd:element ref="ns2:Is_x0020_Faculty_x0020_Form_x0020__x003f_" minOccurs="0"/>
                <xsd:element ref="ns2:Department_x003a_DepartmentOrde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fa60a-2d5b-47ee-9e9c-ba815f5d3a2d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list="{30104ebb-e96e-45ba-b218-0ed835a35cac}" ma:internalName="Department" ma:readOnly="false" ma:showField="Title">
      <xsd:simpleType>
        <xsd:restriction base="dms:Lookup"/>
      </xsd:simpleType>
    </xsd:element>
    <xsd:element name="Department_x003a_DepartmentName" ma:index="9" nillable="true" ma:displayName="Department:DepartmentName" ma:list="{30104ebb-e96e-45ba-b218-0ed835a35cac}" ma:internalName="Department_x003a_DepartmentName" ma:readOnly="true" ma:showField="Title" ma:web="4c854669-c37d-4e1c-9895-ff9cd39da670">
      <xsd:simpleType>
        <xsd:restriction base="dms:Lookup"/>
      </xsd:simpleType>
    </xsd:element>
    <xsd:element name="FormType" ma:index="10" nillable="true" ma:displayName="FormType" ma:default="طلاب" ma:format="Dropdown" ma:internalName="FormType">
      <xsd:simpleType>
        <xsd:restriction base="dms:Choice">
          <xsd:enumeration value="طلاب"/>
          <xsd:enumeration value="موظفين"/>
          <xsd:enumeration value="أخرى"/>
        </xsd:restriction>
      </xsd:simpleType>
    </xsd:element>
    <xsd:element name="Is_x0020_Faculty_x0020_Form_x0020__x003f_" ma:index="11" nillable="true" ma:displayName="Is Faculty Form ?" ma:default="1" ma:internalName="Is_x0020_Faculty_x0020_Form_x0020__x003f_">
      <xsd:simpleType>
        <xsd:restriction base="dms:Boolean"/>
      </xsd:simpleType>
    </xsd:element>
    <xsd:element name="Department_x003a_DepartmentOrder" ma:index="12" nillable="true" ma:displayName="Department:DepartmentOrder" ma:list="{30104ebb-e96e-45ba-b218-0ed835a35cac}" ma:internalName="Department_x003a_DepartmentOrder" ma:readOnly="true" ma:showField="DepartmentOrder" ma:web="4c854669-c37d-4e1c-9895-ff9cd39da670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452fa60a-2d5b-47ee-9e9c-ba815f5d3a2d">20</Department>
    <Is_x0020_Faculty_x0020_Form_x0020__x003f_ xmlns="452fa60a-2d5b-47ee-9e9c-ba815f5d3a2d">true</Is_x0020_Faculty_x0020_Form_x0020__x003f_>
    <FormType xmlns="452fa60a-2d5b-47ee-9e9c-ba815f5d3a2d">طلاب</FormType>
  </documentManagement>
</p:properties>
</file>

<file path=customXml/itemProps1.xml><?xml version="1.0" encoding="utf-8"?>
<ds:datastoreItem xmlns:ds="http://schemas.openxmlformats.org/officeDocument/2006/customXml" ds:itemID="{12F99ECF-6B58-4635-9EC0-59BFC0108A6C}"/>
</file>

<file path=customXml/itemProps2.xml><?xml version="1.0" encoding="utf-8"?>
<ds:datastoreItem xmlns:ds="http://schemas.openxmlformats.org/officeDocument/2006/customXml" ds:itemID="{5756CD19-9D2B-4E5A-A33E-A9311BA0673E}"/>
</file>

<file path=customXml/itemProps3.xml><?xml version="1.0" encoding="utf-8"?>
<ds:datastoreItem xmlns:ds="http://schemas.openxmlformats.org/officeDocument/2006/customXml" ds:itemID="{FB719E9A-3CCF-4329-96DD-0A03F8DDF2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أصدقاء دائرة الإرشاد الطلابي</dc:title>
  <dc:subject/>
  <dc:creator>User</dc:creator>
  <cp:keywords/>
  <dc:description/>
  <cp:lastModifiedBy>Sama Shomali</cp:lastModifiedBy>
  <cp:revision>6</cp:revision>
  <cp:lastPrinted>2022-12-12T10:23:00Z</cp:lastPrinted>
  <dcterms:created xsi:type="dcterms:W3CDTF">2023-04-12T12:47:00Z</dcterms:created>
  <dcterms:modified xsi:type="dcterms:W3CDTF">2023-10-04T10:46:00Z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0x01010032974055E0F0F94FB6E3DD7A0BEF770D</vt:lpwstr>
  </property>
</Properties>
</file>